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CFC2" w14:textId="77777777" w:rsidR="0090603A" w:rsidRDefault="0090603A" w:rsidP="0090603A">
      <w:pPr>
        <w:widowControl/>
        <w:jc w:val="left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附件</w:t>
      </w:r>
      <w:r>
        <w:rPr>
          <w:rFonts w:ascii="Times New Roman" w:eastAsia="仿宋_GB2312" w:hAnsi="Times New Roman"/>
          <w:bCs/>
          <w:sz w:val="28"/>
          <w:szCs w:val="28"/>
        </w:rPr>
        <w:t>3</w:t>
      </w:r>
      <w:r>
        <w:rPr>
          <w:rFonts w:ascii="Times New Roman" w:eastAsia="仿宋_GB2312" w:hAnsi="Times New Roman" w:hint="eastAsia"/>
          <w:bCs/>
          <w:sz w:val="28"/>
          <w:szCs w:val="28"/>
        </w:rPr>
        <w:t>：</w:t>
      </w:r>
    </w:p>
    <w:p w14:paraId="36F92F34" w14:textId="77777777" w:rsidR="0090603A" w:rsidRDefault="0090603A" w:rsidP="0090603A">
      <w:pPr>
        <w:widowControl/>
        <w:spacing w:line="440" w:lineRule="exact"/>
        <w:ind w:firstLineChars="200" w:firstLine="562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14:paraId="10949CAF" w14:textId="77777777" w:rsidR="0090603A" w:rsidRDefault="0090603A" w:rsidP="0090603A">
      <w:pPr>
        <w:widowControl/>
        <w:spacing w:line="440" w:lineRule="exact"/>
        <w:ind w:firstLineChars="200" w:firstLine="562"/>
        <w:jc w:val="center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铁矿石交</w:t>
      </w:r>
      <w:proofErr w:type="gramStart"/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收商品</w:t>
      </w:r>
      <w:proofErr w:type="gramEnd"/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品牌、质量、数量确认书</w:t>
      </w:r>
    </w:p>
    <w:p w14:paraId="304BA14B" w14:textId="77777777" w:rsidR="0090603A" w:rsidRDefault="0090603A" w:rsidP="0090603A">
      <w:pPr>
        <w:widowControl/>
        <w:spacing w:line="440" w:lineRule="exact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14:paraId="60778B2B" w14:textId="77777777" w:rsidR="0090603A" w:rsidRDefault="0090603A" w:rsidP="0090603A">
      <w:pPr>
        <w:widowControl/>
        <w:spacing w:line="440" w:lineRule="exact"/>
        <w:ind w:firstLineChars="200" w:firstLine="480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大连商品交易所：</w:t>
      </w:r>
    </w:p>
    <w:p w14:paraId="6522D10D" w14:textId="77777777" w:rsidR="0090603A" w:rsidRDefault="0090603A" w:rsidP="0090603A">
      <w:pPr>
        <w:widowControl/>
        <w:spacing w:line="440" w:lineRule="exact"/>
        <w:ind w:firstLineChars="200" w:firstLine="480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买方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　   </w:t>
      </w:r>
      <w:r>
        <w:rPr>
          <w:rFonts w:ascii="仿宋_GB2312" w:eastAsia="仿宋_GB2312" w:hAnsi="宋体" w:cs="宋体" w:hint="eastAsia"/>
          <w:kern w:val="0"/>
          <w:sz w:val="24"/>
        </w:rPr>
        <w:t>愿意接受卖方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　   </w:t>
      </w:r>
      <w:r>
        <w:rPr>
          <w:rFonts w:ascii="仿宋_GB2312" w:eastAsia="仿宋_GB2312" w:hAnsi="宋体" w:cs="宋体" w:hint="eastAsia"/>
          <w:kern w:val="0"/>
          <w:sz w:val="24"/>
        </w:rPr>
        <w:t>提供的车／船名为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　   </w:t>
      </w:r>
      <w:r>
        <w:rPr>
          <w:rFonts w:ascii="仿宋_GB2312" w:eastAsia="仿宋_GB2312" w:hAnsi="宋体" w:cs="宋体" w:hint="eastAsia"/>
          <w:kern w:val="0"/>
          <w:sz w:val="24"/>
        </w:rPr>
        <w:t>的铁矿石。品牌为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</w:t>
      </w:r>
      <w:r>
        <w:rPr>
          <w:rFonts w:ascii="仿宋_GB2312" w:eastAsia="仿宋_GB2312" w:hAnsi="宋体" w:cs="宋体" w:hint="eastAsia"/>
          <w:kern w:val="0"/>
          <w:sz w:val="24"/>
        </w:rPr>
        <w:t>。铁含量（Fe）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</w:t>
      </w:r>
      <w:r>
        <w:rPr>
          <w:rFonts w:ascii="仿宋_GB2312" w:eastAsia="仿宋_GB2312" w:hAnsi="宋体" w:cs="宋体" w:hint="eastAsia"/>
          <w:kern w:val="0"/>
          <w:sz w:val="24"/>
        </w:rPr>
        <w:t>%，二氧化硅含量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</w:t>
      </w:r>
      <w:r>
        <w:rPr>
          <w:rFonts w:ascii="仿宋_GB2312" w:eastAsia="仿宋_GB2312" w:hAnsi="宋体" w:cs="宋体" w:hint="eastAsia"/>
          <w:kern w:val="0"/>
          <w:sz w:val="24"/>
        </w:rPr>
        <w:t>%，三氧化二铝含量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</w:t>
      </w:r>
      <w:r>
        <w:rPr>
          <w:rFonts w:ascii="仿宋_GB2312" w:eastAsia="仿宋_GB2312" w:hAnsi="宋体" w:cs="宋体" w:hint="eastAsia"/>
          <w:kern w:val="0"/>
          <w:sz w:val="24"/>
        </w:rPr>
        <w:t>%，磷含量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%，硫含量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</w:t>
      </w:r>
      <w:r>
        <w:rPr>
          <w:rFonts w:ascii="仿宋_GB2312" w:eastAsia="仿宋_GB2312" w:hAnsi="宋体" w:cs="宋体" w:hint="eastAsia"/>
          <w:kern w:val="0"/>
          <w:sz w:val="24"/>
        </w:rPr>
        <w:t>%，水分含量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</w:t>
      </w:r>
      <w:r>
        <w:rPr>
          <w:rFonts w:ascii="仿宋_GB2312" w:eastAsia="仿宋_GB2312" w:hAnsi="宋体" w:cs="宋体" w:hint="eastAsia"/>
          <w:kern w:val="0"/>
          <w:sz w:val="24"/>
        </w:rPr>
        <w:t>%，粒度为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</w:t>
      </w:r>
      <w:proofErr w:type="gramStart"/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　　　　　　　　　　　　　</w:t>
      </w:r>
      <w:proofErr w:type="gramEnd"/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4"/>
        </w:rPr>
        <w:t>。交收实际重量为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kern w:val="0"/>
          <w:sz w:val="24"/>
        </w:rPr>
        <w:t>湿吨。交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收完成</w:t>
      </w:r>
      <w:proofErr w:type="gramEnd"/>
      <w:r>
        <w:rPr>
          <w:rFonts w:ascii="仿宋_GB2312" w:eastAsia="仿宋_GB2312" w:hAnsi="宋体" w:cs="宋体" w:hint="eastAsia"/>
          <w:kern w:val="0"/>
          <w:sz w:val="24"/>
        </w:rPr>
        <w:t>后双方确认期货交割责任已履行完毕，不再对交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收商品</w:t>
      </w:r>
      <w:proofErr w:type="gramEnd"/>
      <w:r>
        <w:rPr>
          <w:rFonts w:ascii="仿宋_GB2312" w:eastAsia="仿宋_GB2312" w:hAnsi="宋体" w:cs="宋体" w:hint="eastAsia"/>
          <w:kern w:val="0"/>
          <w:sz w:val="24"/>
        </w:rPr>
        <w:t>提出品牌、质量、数量等方面提出争议。</w:t>
      </w:r>
    </w:p>
    <w:p w14:paraId="03BAD72A" w14:textId="77777777" w:rsidR="0090603A" w:rsidRDefault="0090603A" w:rsidP="0090603A">
      <w:pPr>
        <w:widowControl/>
        <w:spacing w:line="440" w:lineRule="exact"/>
        <w:ind w:firstLineChars="200" w:firstLine="480"/>
        <w:rPr>
          <w:rFonts w:ascii="仿宋_GB2312" w:eastAsia="仿宋_GB2312" w:hAnsi="宋体" w:cs="宋体" w:hint="eastAsia"/>
          <w:kern w:val="0"/>
          <w:sz w:val="24"/>
        </w:rPr>
      </w:pPr>
    </w:p>
    <w:p w14:paraId="31DD07E7" w14:textId="77777777" w:rsidR="0090603A" w:rsidRDefault="0090603A" w:rsidP="0090603A">
      <w:pPr>
        <w:widowControl/>
        <w:spacing w:line="440" w:lineRule="exact"/>
        <w:ind w:right="-58" w:firstLineChars="600" w:firstLine="1440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买方章：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卖方章：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</w:t>
      </w:r>
    </w:p>
    <w:p w14:paraId="0784F1C1" w14:textId="77777777" w:rsidR="0090603A" w:rsidRDefault="0090603A" w:rsidP="0090603A">
      <w:pPr>
        <w:spacing w:line="440" w:lineRule="exact"/>
        <w:ind w:firstLineChars="1200" w:firstLine="2520"/>
        <w:rPr>
          <w:rFonts w:hint="eastAsia"/>
        </w:rPr>
      </w:pP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  <w:r>
        <w:t xml:space="preserve">           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14:paraId="123B1B82" w14:textId="77777777" w:rsidR="0090603A" w:rsidRDefault="0090603A" w:rsidP="0090603A">
      <w:pPr>
        <w:spacing w:line="440" w:lineRule="exact"/>
        <w:ind w:firstLineChars="1200" w:firstLine="2520"/>
      </w:pPr>
    </w:p>
    <w:p w14:paraId="009B0C05" w14:textId="77777777" w:rsidR="0090603A" w:rsidRDefault="0090603A" w:rsidP="0090603A">
      <w:pPr>
        <w:spacing w:line="440" w:lineRule="exact"/>
        <w:ind w:firstLineChars="1200" w:firstLine="2520"/>
      </w:pPr>
    </w:p>
    <w:p w14:paraId="18755FF6" w14:textId="77777777" w:rsidR="00FF5691" w:rsidRPr="0090603A" w:rsidRDefault="0090603A">
      <w:bookmarkStart w:id="0" w:name="_GoBack"/>
      <w:bookmarkEnd w:id="0"/>
    </w:p>
    <w:sectPr w:rsidR="00FF5691" w:rsidRPr="00906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14"/>
    <w:rsid w:val="00370731"/>
    <w:rsid w:val="00660DB2"/>
    <w:rsid w:val="0090603A"/>
    <w:rsid w:val="00E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CB3B6-A155-4F88-A47C-86262EE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60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tangzhaoxia</dc:creator>
  <cp:keywords/>
  <dc:description/>
  <cp:lastModifiedBy>tangzhaoxia</cp:lastModifiedBy>
  <cp:revision>3</cp:revision>
  <dcterms:created xsi:type="dcterms:W3CDTF">2019-09-12T09:44:00Z</dcterms:created>
  <dcterms:modified xsi:type="dcterms:W3CDTF">2019-09-12T09:44:00Z</dcterms:modified>
</cp:coreProperties>
</file>