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D05" w:rsidRDefault="00541B64">
      <w:pPr>
        <w:rPr>
          <w:rFonts w:ascii="Times New Roman Regular" w:eastAsia="黑体" w:hAnsi="Times New Roman Regular" w:cs="Times New Roman Regular"/>
          <w:sz w:val="32"/>
          <w:szCs w:val="32"/>
        </w:rPr>
      </w:pPr>
      <w:r>
        <w:rPr>
          <w:rFonts w:ascii="Times New Roman Regular" w:eastAsia="黑体" w:hAnsi="Times New Roman Regular" w:cs="Times New Roman Regular"/>
          <w:sz w:val="32"/>
          <w:szCs w:val="32"/>
        </w:rPr>
        <w:t>附件</w:t>
      </w:r>
      <w:r>
        <w:rPr>
          <w:rFonts w:ascii="Times New Roman Regular" w:eastAsia="黑体" w:hAnsi="Times New Roman Regular" w:cs="Times New Roman Regular"/>
          <w:sz w:val="32"/>
          <w:szCs w:val="32"/>
        </w:rPr>
        <w:t>3</w:t>
      </w:r>
    </w:p>
    <w:p w:rsidR="00850D05" w:rsidRPr="00B21286" w:rsidRDefault="00541B64">
      <w:pPr>
        <w:widowControl/>
        <w:ind w:left="2520" w:firstLine="420"/>
        <w:jc w:val="left"/>
        <w:rPr>
          <w:rFonts w:ascii="宋体" w:eastAsia="宋体" w:hAnsi="宋体" w:cs="Times New Roman Regular"/>
          <w:b/>
          <w:sz w:val="44"/>
          <w:szCs w:val="48"/>
        </w:rPr>
      </w:pPr>
      <w:r w:rsidRPr="00B21286">
        <w:rPr>
          <w:rFonts w:ascii="宋体" w:eastAsia="宋体" w:hAnsi="宋体" w:cs="Times New Roman Regular"/>
          <w:b/>
          <w:sz w:val="44"/>
          <w:szCs w:val="48"/>
        </w:rPr>
        <w:t>测试反馈表</w:t>
      </w:r>
      <w:bookmarkStart w:id="0" w:name="_GoBack"/>
      <w:bookmarkEnd w:id="0"/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1127"/>
        <w:gridCol w:w="2093"/>
        <w:gridCol w:w="143"/>
        <w:gridCol w:w="886"/>
        <w:gridCol w:w="2270"/>
        <w:gridCol w:w="58"/>
        <w:gridCol w:w="1055"/>
      </w:tblGrid>
      <w:tr w:rsidR="00850D05" w:rsidTr="000C0625">
        <w:trPr>
          <w:trHeight w:val="467"/>
          <w:jc w:val="center"/>
        </w:trPr>
        <w:tc>
          <w:tcPr>
            <w:tcW w:w="9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50D05" w:rsidRDefault="00541B64">
            <w:pPr>
              <w:jc w:val="center"/>
              <w:rPr>
                <w:rFonts w:ascii="Times New Roman Regular" w:eastAsia="仿宋_GB2312" w:hAnsi="Times New Roman Regular" w:cs="Times New Roman Regular"/>
                <w:b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b/>
                <w:sz w:val="24"/>
              </w:rPr>
              <w:t>会员情况</w:t>
            </w:r>
          </w:p>
        </w:tc>
      </w:tr>
      <w:tr w:rsidR="00850D05" w:rsidTr="000C0625">
        <w:trPr>
          <w:trHeight w:hRule="exact" w:val="543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541B64">
            <w:pPr>
              <w:jc w:val="center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会员名称</w:t>
            </w:r>
          </w:p>
        </w:tc>
        <w:tc>
          <w:tcPr>
            <w:tcW w:w="4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850D05">
            <w:pPr>
              <w:jc w:val="center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541B64">
            <w:pPr>
              <w:jc w:val="center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测试席位号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850D05">
            <w:pPr>
              <w:jc w:val="center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</w:tr>
      <w:tr w:rsidR="00850D05" w:rsidTr="000C0625">
        <w:trPr>
          <w:cantSplit/>
          <w:trHeight w:hRule="exact" w:val="586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541B64">
            <w:pPr>
              <w:jc w:val="center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技术系统</w:t>
            </w:r>
          </w:p>
          <w:p w:rsidR="00850D05" w:rsidRDefault="00541B64">
            <w:pPr>
              <w:jc w:val="center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联系人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541B64">
            <w:pPr>
              <w:jc w:val="center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姓名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850D05">
            <w:pPr>
              <w:jc w:val="center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541B64">
            <w:pPr>
              <w:jc w:val="center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电话</w:t>
            </w:r>
          </w:p>
        </w:tc>
        <w:tc>
          <w:tcPr>
            <w:tcW w:w="3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850D05">
            <w:pPr>
              <w:jc w:val="center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</w:tr>
      <w:tr w:rsidR="00850D05" w:rsidTr="000C0625">
        <w:trPr>
          <w:cantSplit/>
          <w:trHeight w:hRule="exact" w:val="729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850D05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541B64">
            <w:pPr>
              <w:jc w:val="center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Email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850D05">
            <w:pPr>
              <w:jc w:val="center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</w:tr>
      <w:tr w:rsidR="00850D05" w:rsidTr="000C0625">
        <w:trPr>
          <w:cantSplit/>
          <w:trHeight w:hRule="exact" w:val="915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541B64">
            <w:pPr>
              <w:jc w:val="center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系统供应商名称及系统版本</w:t>
            </w:r>
          </w:p>
        </w:tc>
        <w:tc>
          <w:tcPr>
            <w:tcW w:w="7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541B64">
            <w:pPr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柜台：</w:t>
            </w:r>
          </w:p>
        </w:tc>
      </w:tr>
      <w:tr w:rsidR="00850D05" w:rsidTr="000C0625">
        <w:trPr>
          <w:cantSplit/>
          <w:trHeight w:val="363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850D05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  <w:tc>
          <w:tcPr>
            <w:tcW w:w="7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541B64">
            <w:pPr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行情：</w:t>
            </w:r>
          </w:p>
        </w:tc>
      </w:tr>
      <w:tr w:rsidR="00850D05" w:rsidTr="000C0625">
        <w:trPr>
          <w:trHeight w:val="402"/>
          <w:jc w:val="center"/>
        </w:trPr>
        <w:tc>
          <w:tcPr>
            <w:tcW w:w="9108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850D05" w:rsidRDefault="00541B64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b/>
                <w:sz w:val="24"/>
              </w:rPr>
              <w:t>交易部分</w:t>
            </w:r>
          </w:p>
        </w:tc>
      </w:tr>
      <w:tr w:rsidR="00850D05" w:rsidTr="000C0625">
        <w:trPr>
          <w:trHeight w:val="418"/>
          <w:jc w:val="center"/>
        </w:trPr>
        <w:tc>
          <w:tcPr>
            <w:tcW w:w="483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850D05" w:rsidRDefault="00541B64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b/>
                <w:sz w:val="24"/>
              </w:rPr>
              <w:t>类别</w:t>
            </w:r>
          </w:p>
        </w:tc>
        <w:tc>
          <w:tcPr>
            <w:tcW w:w="32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0D05" w:rsidRDefault="00541B64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b/>
                <w:sz w:val="24"/>
              </w:rPr>
              <w:t>核对情况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541B64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b/>
                <w:sz w:val="24"/>
              </w:rPr>
              <w:t>备注</w:t>
            </w:r>
          </w:p>
        </w:tc>
      </w:tr>
      <w:tr w:rsidR="00850D05" w:rsidTr="000C0625">
        <w:trPr>
          <w:trHeight w:val="418"/>
          <w:jc w:val="center"/>
        </w:trPr>
        <w:tc>
          <w:tcPr>
            <w:tcW w:w="483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850D05" w:rsidRDefault="00541B64">
            <w:pPr>
              <w:widowControl/>
              <w:rPr>
                <w:rFonts w:ascii="Times New Roman Regular" w:eastAsia="仿宋_GB2312" w:hAnsi="Times New Roman Regular" w:cs="Times New Roman Regular"/>
                <w:bCs/>
                <w:sz w:val="24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bCs/>
                <w:sz w:val="24"/>
                <w:lang w:eastAsia="zh-Hans"/>
              </w:rPr>
              <w:t>白盘集合竞价委托</w:t>
            </w:r>
          </w:p>
        </w:tc>
        <w:tc>
          <w:tcPr>
            <w:tcW w:w="32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0D05" w:rsidRDefault="00850D05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850D05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Cs/>
                <w:sz w:val="24"/>
              </w:rPr>
            </w:pPr>
          </w:p>
        </w:tc>
      </w:tr>
      <w:tr w:rsidR="00850D05" w:rsidTr="000C0625">
        <w:trPr>
          <w:trHeight w:val="418"/>
          <w:jc w:val="center"/>
        </w:trPr>
        <w:tc>
          <w:tcPr>
            <w:tcW w:w="483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850D05" w:rsidRDefault="00541B64">
            <w:pPr>
              <w:widowControl/>
              <w:rPr>
                <w:rFonts w:ascii="Times New Roman Regular" w:eastAsia="仿宋_GB2312" w:hAnsi="Times New Roman Regular" w:cs="Times New Roman Regular"/>
                <w:bCs/>
                <w:sz w:val="24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bCs/>
                <w:sz w:val="24"/>
                <w:lang w:eastAsia="zh-Hans"/>
              </w:rPr>
              <w:t>白盘集合竞价撤销</w:t>
            </w:r>
            <w:r>
              <w:rPr>
                <w:rFonts w:ascii="Times New Roman Regular" w:eastAsia="仿宋_GB2312" w:hAnsi="Times New Roman Regular" w:cs="Times New Roman Regular" w:hint="eastAsia"/>
                <w:bCs/>
                <w:sz w:val="24"/>
                <w:lang w:eastAsia="zh-Hans"/>
              </w:rPr>
              <w:t>夜盘品种</w:t>
            </w:r>
            <w:r>
              <w:rPr>
                <w:rFonts w:ascii="Times New Roman Regular" w:eastAsia="仿宋_GB2312" w:hAnsi="Times New Roman Regular" w:cs="Times New Roman Regular"/>
                <w:bCs/>
                <w:sz w:val="24"/>
                <w:lang w:eastAsia="zh-Hans"/>
              </w:rPr>
              <w:t>基本订单</w:t>
            </w:r>
          </w:p>
        </w:tc>
        <w:tc>
          <w:tcPr>
            <w:tcW w:w="32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0D05" w:rsidRDefault="00850D05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850D05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Cs/>
                <w:sz w:val="24"/>
              </w:rPr>
            </w:pPr>
          </w:p>
        </w:tc>
      </w:tr>
      <w:tr w:rsidR="00850D05" w:rsidTr="000C0625">
        <w:trPr>
          <w:trHeight w:val="418"/>
          <w:jc w:val="center"/>
        </w:trPr>
        <w:tc>
          <w:tcPr>
            <w:tcW w:w="483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850D05" w:rsidRDefault="00541B64">
            <w:pPr>
              <w:widowControl/>
              <w:rPr>
                <w:rFonts w:ascii="Times New Roman Regular" w:eastAsia="仿宋_GB2312" w:hAnsi="Times New Roman Regular" w:cs="Times New Roman Regular"/>
                <w:bCs/>
                <w:sz w:val="24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bCs/>
                <w:sz w:val="24"/>
                <w:lang w:eastAsia="zh-Hans"/>
              </w:rPr>
              <w:t>白盘集合竞价撤销</w:t>
            </w:r>
            <w:r>
              <w:rPr>
                <w:rFonts w:ascii="Times New Roman Regular" w:eastAsia="仿宋_GB2312" w:hAnsi="Times New Roman Regular" w:cs="Times New Roman Regular" w:hint="eastAsia"/>
                <w:bCs/>
                <w:sz w:val="24"/>
                <w:lang w:eastAsia="zh-Hans"/>
              </w:rPr>
              <w:t>夜盘品种</w:t>
            </w:r>
            <w:r>
              <w:rPr>
                <w:rFonts w:ascii="Times New Roman Regular" w:eastAsia="仿宋_GB2312" w:hAnsi="Times New Roman Regular" w:cs="Times New Roman Regular"/>
                <w:bCs/>
                <w:sz w:val="24"/>
                <w:lang w:eastAsia="zh-Hans"/>
              </w:rPr>
              <w:t>套利订单</w:t>
            </w:r>
          </w:p>
        </w:tc>
        <w:tc>
          <w:tcPr>
            <w:tcW w:w="32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0D05" w:rsidRDefault="00850D05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850D05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Cs/>
                <w:sz w:val="24"/>
              </w:rPr>
            </w:pPr>
          </w:p>
        </w:tc>
      </w:tr>
      <w:tr w:rsidR="00850D05" w:rsidTr="000C0625">
        <w:trPr>
          <w:trHeight w:val="418"/>
          <w:jc w:val="center"/>
        </w:trPr>
        <w:tc>
          <w:tcPr>
            <w:tcW w:w="483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850D05" w:rsidRDefault="00541B64">
            <w:pPr>
              <w:widowControl/>
              <w:rPr>
                <w:rFonts w:ascii="Times New Roman Regular" w:eastAsia="仿宋_GB2312" w:hAnsi="Times New Roman Regular" w:cs="Times New Roman Regular"/>
                <w:bCs/>
                <w:sz w:val="24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bCs/>
                <w:sz w:val="24"/>
                <w:lang w:eastAsia="zh-Hans"/>
              </w:rPr>
              <w:t>白盘集合竞价撤销</w:t>
            </w:r>
            <w:r>
              <w:rPr>
                <w:rFonts w:ascii="Times New Roman Regular" w:eastAsia="仿宋_GB2312" w:hAnsi="Times New Roman Regular" w:cs="Times New Roman Regular" w:hint="eastAsia"/>
                <w:bCs/>
                <w:sz w:val="24"/>
                <w:lang w:eastAsia="zh-Hans"/>
              </w:rPr>
              <w:t>白盘品种</w:t>
            </w:r>
            <w:r>
              <w:rPr>
                <w:rFonts w:ascii="Times New Roman Regular" w:eastAsia="仿宋_GB2312" w:hAnsi="Times New Roman Regular" w:cs="Times New Roman Regular"/>
                <w:bCs/>
                <w:sz w:val="24"/>
                <w:lang w:eastAsia="zh-Hans"/>
              </w:rPr>
              <w:t>基本订单</w:t>
            </w:r>
          </w:p>
        </w:tc>
        <w:tc>
          <w:tcPr>
            <w:tcW w:w="32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0D05" w:rsidRDefault="00850D05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850D05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Cs/>
                <w:sz w:val="24"/>
              </w:rPr>
            </w:pPr>
          </w:p>
        </w:tc>
      </w:tr>
      <w:tr w:rsidR="00850D05" w:rsidTr="000C0625">
        <w:trPr>
          <w:trHeight w:val="418"/>
          <w:jc w:val="center"/>
        </w:trPr>
        <w:tc>
          <w:tcPr>
            <w:tcW w:w="483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850D05" w:rsidRDefault="00541B64">
            <w:pPr>
              <w:widowControl/>
              <w:spacing w:line="20" w:lineRule="atLeast"/>
              <w:rPr>
                <w:rFonts w:ascii="Times New Roman Regular" w:eastAsia="仿宋_GB2312" w:hAnsi="Times New Roman Regular" w:cs="Times New Roman Regular"/>
                <w:bCs/>
                <w:sz w:val="24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bCs/>
                <w:sz w:val="24"/>
                <w:lang w:eastAsia="zh-Hans"/>
              </w:rPr>
              <w:t>白盘集合竞价撮合止盈损单是否成功触发</w:t>
            </w:r>
          </w:p>
        </w:tc>
        <w:tc>
          <w:tcPr>
            <w:tcW w:w="32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0D05" w:rsidRDefault="00850D05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850D05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Cs/>
                <w:sz w:val="24"/>
              </w:rPr>
            </w:pPr>
          </w:p>
        </w:tc>
      </w:tr>
      <w:tr w:rsidR="00850D05" w:rsidTr="000C0625">
        <w:trPr>
          <w:trHeight w:val="418"/>
          <w:jc w:val="center"/>
        </w:trPr>
        <w:tc>
          <w:tcPr>
            <w:tcW w:w="483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850D05" w:rsidRDefault="00541B64">
            <w:pPr>
              <w:widowControl/>
              <w:rPr>
                <w:rFonts w:ascii="Times New Roman Regular" w:eastAsia="仿宋_GB2312" w:hAnsi="Times New Roman Regular" w:cs="Times New Roman Regular"/>
                <w:bCs/>
                <w:sz w:val="24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bCs/>
                <w:sz w:val="24"/>
                <w:lang w:eastAsia="zh-Hans"/>
              </w:rPr>
              <w:t>集合竞价未成交委托进入白盘连续交易阶段</w:t>
            </w:r>
          </w:p>
        </w:tc>
        <w:tc>
          <w:tcPr>
            <w:tcW w:w="32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0D05" w:rsidRDefault="00850D05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850D05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Cs/>
                <w:sz w:val="24"/>
              </w:rPr>
            </w:pPr>
          </w:p>
        </w:tc>
      </w:tr>
      <w:tr w:rsidR="00850D05" w:rsidTr="000C0625">
        <w:trPr>
          <w:trHeight w:val="402"/>
          <w:jc w:val="center"/>
        </w:trPr>
        <w:tc>
          <w:tcPr>
            <w:tcW w:w="4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D05" w:rsidRDefault="00541B64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7</w:t>
            </w: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.0</w:t>
            </w: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接口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委托功能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850D05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850D05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</w:tr>
      <w:tr w:rsidR="00850D05" w:rsidTr="000C0625">
        <w:trPr>
          <w:trHeight w:val="402"/>
          <w:jc w:val="center"/>
        </w:trPr>
        <w:tc>
          <w:tcPr>
            <w:tcW w:w="4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D05" w:rsidRDefault="00541B64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7</w:t>
            </w: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.0</w:t>
            </w: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接口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撤单功能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850D05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850D05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</w:tr>
      <w:tr w:rsidR="00850D05" w:rsidTr="000C0625">
        <w:trPr>
          <w:trHeight w:val="402"/>
          <w:jc w:val="center"/>
        </w:trPr>
        <w:tc>
          <w:tcPr>
            <w:tcW w:w="4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D05" w:rsidRDefault="00541B64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7</w:t>
            </w: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.0</w:t>
            </w: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接口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成交回报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D05" w:rsidRDefault="00850D05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D05" w:rsidRDefault="00850D05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</w:tr>
      <w:tr w:rsidR="00850D05" w:rsidTr="000C0625">
        <w:trPr>
          <w:trHeight w:val="402"/>
          <w:jc w:val="center"/>
        </w:trPr>
        <w:tc>
          <w:tcPr>
            <w:tcW w:w="4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D05" w:rsidRDefault="00541B64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7</w:t>
            </w: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.0</w:t>
            </w: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接口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行情</w:t>
            </w: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展示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D05" w:rsidRDefault="00850D05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D05" w:rsidRDefault="00850D05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</w:tr>
      <w:tr w:rsidR="00850D05" w:rsidTr="000C0625">
        <w:trPr>
          <w:trHeight w:val="402"/>
          <w:jc w:val="center"/>
        </w:trPr>
        <w:tc>
          <w:tcPr>
            <w:tcW w:w="4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D05" w:rsidRDefault="00541B64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7</w:t>
            </w: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.0</w:t>
            </w: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接口查询功能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D05" w:rsidRDefault="00850D05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D05" w:rsidRDefault="00850D05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</w:tr>
      <w:tr w:rsidR="00850D05" w:rsidTr="000C0625">
        <w:trPr>
          <w:trHeight w:val="402"/>
          <w:jc w:val="center"/>
        </w:trPr>
        <w:tc>
          <w:tcPr>
            <w:tcW w:w="4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D05" w:rsidRDefault="00541B64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7</w:t>
            </w: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.0</w:t>
            </w: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接口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流</w:t>
            </w: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量警告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功能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D05" w:rsidRDefault="00850D05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D05" w:rsidRDefault="00850D05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</w:tr>
      <w:tr w:rsidR="00850D05" w:rsidTr="000C0625">
        <w:trPr>
          <w:trHeight w:val="402"/>
          <w:jc w:val="center"/>
        </w:trPr>
        <w:tc>
          <w:tcPr>
            <w:tcW w:w="4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D05" w:rsidRDefault="00541B64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7</w:t>
            </w: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.0</w:t>
            </w: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接口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触发流控</w:t>
            </w: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暂停报单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D05" w:rsidRDefault="00850D05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D05" w:rsidRDefault="00850D05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</w:tr>
      <w:tr w:rsidR="00850D05" w:rsidTr="000C0625">
        <w:trPr>
          <w:trHeight w:val="402"/>
          <w:jc w:val="center"/>
        </w:trPr>
        <w:tc>
          <w:tcPr>
            <w:tcW w:w="4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D05" w:rsidRDefault="00541B64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4"/>
                <w:lang w:eastAsia="zh-Hans"/>
              </w:rPr>
              <w:t>六期接口</w:t>
            </w: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指定接收席位委托回报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D05" w:rsidRDefault="00850D05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D05" w:rsidRDefault="00850D05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</w:tr>
      <w:tr w:rsidR="00850D05" w:rsidTr="000C0625">
        <w:trPr>
          <w:trHeight w:val="402"/>
          <w:jc w:val="center"/>
        </w:trPr>
        <w:tc>
          <w:tcPr>
            <w:tcW w:w="4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D05" w:rsidRDefault="00541B64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4"/>
                <w:lang w:eastAsia="zh-Hans"/>
              </w:rPr>
              <w:t>六期接口</w:t>
            </w: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指定接收席位成交回报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D05" w:rsidRDefault="00850D05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D05" w:rsidRDefault="00850D05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</w:tr>
      <w:tr w:rsidR="00850D05" w:rsidTr="000C0625">
        <w:trPr>
          <w:trHeight w:val="402"/>
          <w:jc w:val="center"/>
        </w:trPr>
        <w:tc>
          <w:tcPr>
            <w:tcW w:w="4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D05" w:rsidRDefault="00541B64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4"/>
                <w:lang w:eastAsia="zh-Hans"/>
              </w:rPr>
              <w:t>六期接口</w:t>
            </w: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指定接收席位撤单回报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D05" w:rsidRDefault="00850D05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D05" w:rsidRDefault="00850D05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</w:tr>
      <w:tr w:rsidR="00850D05" w:rsidTr="000C0625">
        <w:trPr>
          <w:trHeight w:val="402"/>
          <w:jc w:val="center"/>
        </w:trPr>
        <w:tc>
          <w:tcPr>
            <w:tcW w:w="4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D05" w:rsidRDefault="00541B64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4"/>
                <w:lang w:eastAsia="zh-Hans"/>
              </w:rPr>
              <w:t>六期接口</w:t>
            </w: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指定接收席位撤销本席位委托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D05" w:rsidRDefault="00850D05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D05" w:rsidRDefault="00850D05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</w:tr>
      <w:tr w:rsidR="00850D05" w:rsidTr="000C0625">
        <w:trPr>
          <w:trHeight w:val="402"/>
          <w:jc w:val="center"/>
        </w:trPr>
        <w:tc>
          <w:tcPr>
            <w:tcW w:w="4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D05" w:rsidRDefault="00541B64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4"/>
                <w:lang w:eastAsia="zh-Hans"/>
              </w:rPr>
              <w:lastRenderedPageBreak/>
              <w:t>六期接口</w:t>
            </w: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指定接收席位撤销指定范围内其他席位委托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D05" w:rsidRDefault="00850D05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D05" w:rsidRDefault="00850D05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</w:tr>
      <w:tr w:rsidR="00850D05" w:rsidTr="000C0625">
        <w:trPr>
          <w:trHeight w:val="402"/>
          <w:jc w:val="center"/>
        </w:trPr>
        <w:tc>
          <w:tcPr>
            <w:tcW w:w="9108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850D05" w:rsidRDefault="00541B64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b/>
                <w:sz w:val="24"/>
                <w:lang w:eastAsia="zh-Hans"/>
              </w:rPr>
              <w:t>结算</w:t>
            </w:r>
            <w:r>
              <w:rPr>
                <w:rFonts w:ascii="Times New Roman Regular" w:eastAsia="仿宋_GB2312" w:hAnsi="Times New Roman Regular" w:cs="Times New Roman Regular"/>
                <w:b/>
                <w:sz w:val="24"/>
              </w:rPr>
              <w:t>部分</w:t>
            </w:r>
          </w:p>
        </w:tc>
      </w:tr>
      <w:tr w:rsidR="00850D05" w:rsidTr="000C0625">
        <w:trPr>
          <w:trHeight w:val="402"/>
          <w:jc w:val="center"/>
        </w:trPr>
        <w:tc>
          <w:tcPr>
            <w:tcW w:w="4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D05" w:rsidRDefault="00541B64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结算数据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D05" w:rsidRDefault="00850D05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D05" w:rsidRDefault="00850D05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</w:tr>
      <w:tr w:rsidR="00850D05" w:rsidTr="000C0625">
        <w:trPr>
          <w:trHeight w:val="1401"/>
          <w:jc w:val="center"/>
        </w:trPr>
        <w:tc>
          <w:tcPr>
            <w:tcW w:w="91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D05" w:rsidRDefault="00541B64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b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b/>
                <w:sz w:val="24"/>
              </w:rPr>
              <w:t>意见和建议</w:t>
            </w:r>
            <w:r>
              <w:rPr>
                <w:rFonts w:ascii="Times New Roman Regular" w:eastAsia="仿宋_GB2312" w:hAnsi="Times New Roman Regular" w:cs="Times New Roman Regular"/>
                <w:b/>
                <w:sz w:val="24"/>
              </w:rPr>
              <w:t>:</w:t>
            </w:r>
          </w:p>
          <w:p w:rsidR="00850D05" w:rsidRDefault="00850D05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  <w:p w:rsidR="00850D05" w:rsidRDefault="00850D05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</w:tr>
    </w:tbl>
    <w:p w:rsidR="00850D05" w:rsidRDefault="00850D05">
      <w:pPr>
        <w:rPr>
          <w:rFonts w:ascii="Times New Roman Regular" w:eastAsia="仿宋_GB2312" w:hAnsi="Times New Roman Regular" w:cs="Times New Roman Regular"/>
          <w:sz w:val="32"/>
          <w:szCs w:val="32"/>
        </w:rPr>
      </w:pPr>
    </w:p>
    <w:sectPr w:rsidR="00850D05" w:rsidSect="00B21286">
      <w:footerReference w:type="default" r:id="rId11"/>
      <w:pgSz w:w="11906" w:h="16838"/>
      <w:pgMar w:top="2098" w:right="1588" w:bottom="17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286" w:rsidRDefault="00B21286" w:rsidP="00B21286">
      <w:r>
        <w:separator/>
      </w:r>
    </w:p>
  </w:endnote>
  <w:endnote w:type="continuationSeparator" w:id="0">
    <w:p w:rsidR="00B21286" w:rsidRDefault="00B21286" w:rsidP="00B2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 Regular">
    <w:altName w:val="Times New Roman"/>
    <w:charset w:val="00"/>
    <w:family w:val="auto"/>
    <w:pitch w:val="default"/>
    <w:sig w:usb0="00000000" w:usb1="00000000" w:usb2="00000001" w:usb3="00000000" w:csb0="400001BF" w:csb1="DFF7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8849585"/>
      <w:docPartObj>
        <w:docPartGallery w:val="Page Numbers (Bottom of Page)"/>
        <w:docPartUnique/>
      </w:docPartObj>
    </w:sdtPr>
    <w:sdtEndPr/>
    <w:sdtContent>
      <w:p w:rsidR="00B21286" w:rsidRDefault="00B21286" w:rsidP="00B2128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625" w:rsidRPr="000C0625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286" w:rsidRDefault="00B21286" w:rsidP="00B21286">
      <w:r>
        <w:separator/>
      </w:r>
    </w:p>
  </w:footnote>
  <w:footnote w:type="continuationSeparator" w:id="0">
    <w:p w:rsidR="00B21286" w:rsidRDefault="00B21286" w:rsidP="00B21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CB885"/>
    <w:multiLevelType w:val="singleLevel"/>
    <w:tmpl w:val="618CB885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619704F7"/>
    <w:multiLevelType w:val="singleLevel"/>
    <w:tmpl w:val="619704F7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s://edoc.dce.com.cn/weaver/weaver.file.FileDownload?fileid=346547&amp;type=document"/>
  </w:docVars>
  <w:rsids>
    <w:rsidRoot w:val="00D46BA5"/>
    <w:rsid w:val="93FC8503"/>
    <w:rsid w:val="97DD8E8C"/>
    <w:rsid w:val="B7B72475"/>
    <w:rsid w:val="BEA25830"/>
    <w:rsid w:val="BEA37BCC"/>
    <w:rsid w:val="BEFE3F73"/>
    <w:rsid w:val="BFE72E0A"/>
    <w:rsid w:val="CAF3D023"/>
    <w:rsid w:val="D3FFDF34"/>
    <w:rsid w:val="D77F2802"/>
    <w:rsid w:val="D7FFFCDC"/>
    <w:rsid w:val="DABDEE21"/>
    <w:rsid w:val="DBC385CD"/>
    <w:rsid w:val="DBFFF74B"/>
    <w:rsid w:val="DED926EA"/>
    <w:rsid w:val="DF7B2CCF"/>
    <w:rsid w:val="DFFE89D3"/>
    <w:rsid w:val="EF632FCF"/>
    <w:rsid w:val="EFB10302"/>
    <w:rsid w:val="EFB6A1BA"/>
    <w:rsid w:val="F3B74A68"/>
    <w:rsid w:val="F5BF5C45"/>
    <w:rsid w:val="F9D570F4"/>
    <w:rsid w:val="FBB9AF9E"/>
    <w:rsid w:val="FC73AAAA"/>
    <w:rsid w:val="FD9D8EE6"/>
    <w:rsid w:val="FDBFE59C"/>
    <w:rsid w:val="FDDDB651"/>
    <w:rsid w:val="FF10CC59"/>
    <w:rsid w:val="FF57A196"/>
    <w:rsid w:val="FF6E0B0E"/>
    <w:rsid w:val="FF7D5AA0"/>
    <w:rsid w:val="FFA91C39"/>
    <w:rsid w:val="FFEB1F06"/>
    <w:rsid w:val="FFEFB32B"/>
    <w:rsid w:val="0001799C"/>
    <w:rsid w:val="00025D2B"/>
    <w:rsid w:val="0003310F"/>
    <w:rsid w:val="0003680C"/>
    <w:rsid w:val="00042A11"/>
    <w:rsid w:val="00061DBB"/>
    <w:rsid w:val="000649FA"/>
    <w:rsid w:val="00065863"/>
    <w:rsid w:val="00076A51"/>
    <w:rsid w:val="000A2EED"/>
    <w:rsid w:val="000C0625"/>
    <w:rsid w:val="000C52C9"/>
    <w:rsid w:val="000D63AB"/>
    <w:rsid w:val="000E2A78"/>
    <w:rsid w:val="001029FF"/>
    <w:rsid w:val="00137EDB"/>
    <w:rsid w:val="00145842"/>
    <w:rsid w:val="001528F9"/>
    <w:rsid w:val="001642AF"/>
    <w:rsid w:val="00183053"/>
    <w:rsid w:val="001A561B"/>
    <w:rsid w:val="001B29D9"/>
    <w:rsid w:val="001D4022"/>
    <w:rsid w:val="001E6BE1"/>
    <w:rsid w:val="001F534D"/>
    <w:rsid w:val="00201BA3"/>
    <w:rsid w:val="002076E2"/>
    <w:rsid w:val="00241D90"/>
    <w:rsid w:val="00250C5E"/>
    <w:rsid w:val="0025274A"/>
    <w:rsid w:val="00296B0F"/>
    <w:rsid w:val="002D59F1"/>
    <w:rsid w:val="003164E2"/>
    <w:rsid w:val="003171B2"/>
    <w:rsid w:val="003246DF"/>
    <w:rsid w:val="00347075"/>
    <w:rsid w:val="0037019E"/>
    <w:rsid w:val="00391051"/>
    <w:rsid w:val="003945FB"/>
    <w:rsid w:val="003A18B4"/>
    <w:rsid w:val="003A4126"/>
    <w:rsid w:val="003A6C46"/>
    <w:rsid w:val="003A7224"/>
    <w:rsid w:val="003C2BDD"/>
    <w:rsid w:val="003C7477"/>
    <w:rsid w:val="00400585"/>
    <w:rsid w:val="00401E52"/>
    <w:rsid w:val="00422049"/>
    <w:rsid w:val="00436737"/>
    <w:rsid w:val="00461E39"/>
    <w:rsid w:val="00483DAA"/>
    <w:rsid w:val="004A31AB"/>
    <w:rsid w:val="004A379C"/>
    <w:rsid w:val="004B16E9"/>
    <w:rsid w:val="004D127F"/>
    <w:rsid w:val="004D6E7A"/>
    <w:rsid w:val="005065E9"/>
    <w:rsid w:val="00517FAB"/>
    <w:rsid w:val="00541B64"/>
    <w:rsid w:val="00544EE1"/>
    <w:rsid w:val="00556F77"/>
    <w:rsid w:val="00562F40"/>
    <w:rsid w:val="00570306"/>
    <w:rsid w:val="00581747"/>
    <w:rsid w:val="00581EA4"/>
    <w:rsid w:val="00587CFC"/>
    <w:rsid w:val="00597164"/>
    <w:rsid w:val="005B5238"/>
    <w:rsid w:val="005C069A"/>
    <w:rsid w:val="005E28DF"/>
    <w:rsid w:val="005F457A"/>
    <w:rsid w:val="00612075"/>
    <w:rsid w:val="00614F28"/>
    <w:rsid w:val="00645821"/>
    <w:rsid w:val="00660DDF"/>
    <w:rsid w:val="006A3A80"/>
    <w:rsid w:val="006D4563"/>
    <w:rsid w:val="006D6CF1"/>
    <w:rsid w:val="006E35B5"/>
    <w:rsid w:val="006E43D8"/>
    <w:rsid w:val="006F0E37"/>
    <w:rsid w:val="00704B80"/>
    <w:rsid w:val="00711D84"/>
    <w:rsid w:val="00747DD8"/>
    <w:rsid w:val="00773D5A"/>
    <w:rsid w:val="0077735F"/>
    <w:rsid w:val="00790615"/>
    <w:rsid w:val="007A2965"/>
    <w:rsid w:val="007A5D0B"/>
    <w:rsid w:val="007C2D28"/>
    <w:rsid w:val="007C4F74"/>
    <w:rsid w:val="007D30E0"/>
    <w:rsid w:val="007E55C0"/>
    <w:rsid w:val="007E77EE"/>
    <w:rsid w:val="00801536"/>
    <w:rsid w:val="00801F8D"/>
    <w:rsid w:val="00802663"/>
    <w:rsid w:val="008207C7"/>
    <w:rsid w:val="00850762"/>
    <w:rsid w:val="00850D05"/>
    <w:rsid w:val="00871958"/>
    <w:rsid w:val="008739C6"/>
    <w:rsid w:val="00886478"/>
    <w:rsid w:val="00887443"/>
    <w:rsid w:val="00893D45"/>
    <w:rsid w:val="008A2BE2"/>
    <w:rsid w:val="008A6855"/>
    <w:rsid w:val="008B7BB7"/>
    <w:rsid w:val="008C09D2"/>
    <w:rsid w:val="008C1C24"/>
    <w:rsid w:val="008C250B"/>
    <w:rsid w:val="00904DB1"/>
    <w:rsid w:val="00925EA7"/>
    <w:rsid w:val="00934047"/>
    <w:rsid w:val="00943728"/>
    <w:rsid w:val="009521C3"/>
    <w:rsid w:val="00982967"/>
    <w:rsid w:val="009922D8"/>
    <w:rsid w:val="009953BC"/>
    <w:rsid w:val="009B4A7B"/>
    <w:rsid w:val="009D1C7D"/>
    <w:rsid w:val="009E117B"/>
    <w:rsid w:val="009E32EC"/>
    <w:rsid w:val="00A0779F"/>
    <w:rsid w:val="00A2212A"/>
    <w:rsid w:val="00A33D5F"/>
    <w:rsid w:val="00A37E89"/>
    <w:rsid w:val="00A536C0"/>
    <w:rsid w:val="00A542E2"/>
    <w:rsid w:val="00A6103E"/>
    <w:rsid w:val="00A6593B"/>
    <w:rsid w:val="00A73C30"/>
    <w:rsid w:val="00A84F61"/>
    <w:rsid w:val="00A87242"/>
    <w:rsid w:val="00AA7727"/>
    <w:rsid w:val="00AB0123"/>
    <w:rsid w:val="00AB01F3"/>
    <w:rsid w:val="00AB2B9A"/>
    <w:rsid w:val="00AC104E"/>
    <w:rsid w:val="00AE5361"/>
    <w:rsid w:val="00AF6AC3"/>
    <w:rsid w:val="00B21286"/>
    <w:rsid w:val="00B255FE"/>
    <w:rsid w:val="00B25A6F"/>
    <w:rsid w:val="00B27DCA"/>
    <w:rsid w:val="00B53DE1"/>
    <w:rsid w:val="00B54F90"/>
    <w:rsid w:val="00B769D7"/>
    <w:rsid w:val="00B93570"/>
    <w:rsid w:val="00B97F2D"/>
    <w:rsid w:val="00BB24D3"/>
    <w:rsid w:val="00BD5490"/>
    <w:rsid w:val="00C1187F"/>
    <w:rsid w:val="00C13C24"/>
    <w:rsid w:val="00C251DD"/>
    <w:rsid w:val="00C2698C"/>
    <w:rsid w:val="00C312C7"/>
    <w:rsid w:val="00C35AA0"/>
    <w:rsid w:val="00C36694"/>
    <w:rsid w:val="00C5506B"/>
    <w:rsid w:val="00C8396A"/>
    <w:rsid w:val="00C971E7"/>
    <w:rsid w:val="00CB0BBC"/>
    <w:rsid w:val="00CB5F1A"/>
    <w:rsid w:val="00CE34C7"/>
    <w:rsid w:val="00CF4E4F"/>
    <w:rsid w:val="00D01E99"/>
    <w:rsid w:val="00D15A22"/>
    <w:rsid w:val="00D24042"/>
    <w:rsid w:val="00D246FD"/>
    <w:rsid w:val="00D254A2"/>
    <w:rsid w:val="00D269C0"/>
    <w:rsid w:val="00D306CF"/>
    <w:rsid w:val="00D33EA8"/>
    <w:rsid w:val="00D34710"/>
    <w:rsid w:val="00D37BE6"/>
    <w:rsid w:val="00D46BA5"/>
    <w:rsid w:val="00D51945"/>
    <w:rsid w:val="00D54DDF"/>
    <w:rsid w:val="00D82BC7"/>
    <w:rsid w:val="00D92967"/>
    <w:rsid w:val="00D97FFC"/>
    <w:rsid w:val="00DA210A"/>
    <w:rsid w:val="00DD5C32"/>
    <w:rsid w:val="00E20E35"/>
    <w:rsid w:val="00E63270"/>
    <w:rsid w:val="00E80BEB"/>
    <w:rsid w:val="00E80CE2"/>
    <w:rsid w:val="00E84F0A"/>
    <w:rsid w:val="00EB13B4"/>
    <w:rsid w:val="00EC7CB5"/>
    <w:rsid w:val="00EE594B"/>
    <w:rsid w:val="00EF2C64"/>
    <w:rsid w:val="00F10284"/>
    <w:rsid w:val="00F16C1C"/>
    <w:rsid w:val="00F25CE4"/>
    <w:rsid w:val="00F40D1E"/>
    <w:rsid w:val="00F7153F"/>
    <w:rsid w:val="00F9127E"/>
    <w:rsid w:val="00FA1740"/>
    <w:rsid w:val="00FE0F14"/>
    <w:rsid w:val="00FE2BD1"/>
    <w:rsid w:val="00FE5576"/>
    <w:rsid w:val="00FE5E85"/>
    <w:rsid w:val="00FF7485"/>
    <w:rsid w:val="00FF7535"/>
    <w:rsid w:val="026B3052"/>
    <w:rsid w:val="02903198"/>
    <w:rsid w:val="0323533E"/>
    <w:rsid w:val="034828FE"/>
    <w:rsid w:val="03F61005"/>
    <w:rsid w:val="03FF7B03"/>
    <w:rsid w:val="04F22FF0"/>
    <w:rsid w:val="052A7DE9"/>
    <w:rsid w:val="059E6288"/>
    <w:rsid w:val="05F8468F"/>
    <w:rsid w:val="06896BB6"/>
    <w:rsid w:val="06D75091"/>
    <w:rsid w:val="092C15B5"/>
    <w:rsid w:val="096F46CC"/>
    <w:rsid w:val="099F7373"/>
    <w:rsid w:val="0A6120C3"/>
    <w:rsid w:val="0A6F2668"/>
    <w:rsid w:val="0A785A78"/>
    <w:rsid w:val="0B7D6388"/>
    <w:rsid w:val="0C7F2922"/>
    <w:rsid w:val="0D8573F5"/>
    <w:rsid w:val="0DA11B46"/>
    <w:rsid w:val="0F055B52"/>
    <w:rsid w:val="0F6B0F00"/>
    <w:rsid w:val="0F7D29D6"/>
    <w:rsid w:val="0FEA49E2"/>
    <w:rsid w:val="115C5A5B"/>
    <w:rsid w:val="11F21484"/>
    <w:rsid w:val="11FD7B56"/>
    <w:rsid w:val="12484D3D"/>
    <w:rsid w:val="1325444F"/>
    <w:rsid w:val="13C7229F"/>
    <w:rsid w:val="14DD36DB"/>
    <w:rsid w:val="166B5007"/>
    <w:rsid w:val="17353F2D"/>
    <w:rsid w:val="17A86269"/>
    <w:rsid w:val="195E4CD4"/>
    <w:rsid w:val="1AE633AC"/>
    <w:rsid w:val="1B2A3DAB"/>
    <w:rsid w:val="1B37E3DA"/>
    <w:rsid w:val="1B440388"/>
    <w:rsid w:val="1B8F09B2"/>
    <w:rsid w:val="1B951F86"/>
    <w:rsid w:val="1D3225AB"/>
    <w:rsid w:val="1DF300B0"/>
    <w:rsid w:val="1E0928A2"/>
    <w:rsid w:val="1E0C0242"/>
    <w:rsid w:val="1EB630A1"/>
    <w:rsid w:val="1F9D8534"/>
    <w:rsid w:val="1FAF79B2"/>
    <w:rsid w:val="21B535CF"/>
    <w:rsid w:val="2431505B"/>
    <w:rsid w:val="243A7024"/>
    <w:rsid w:val="262E439E"/>
    <w:rsid w:val="26AD569E"/>
    <w:rsid w:val="27DB3D4B"/>
    <w:rsid w:val="29EF004B"/>
    <w:rsid w:val="2B0D2057"/>
    <w:rsid w:val="2B5F4EBA"/>
    <w:rsid w:val="2D534B9A"/>
    <w:rsid w:val="2F4FFCE9"/>
    <w:rsid w:val="2F9D427B"/>
    <w:rsid w:val="2FC40B7A"/>
    <w:rsid w:val="30427756"/>
    <w:rsid w:val="3079379F"/>
    <w:rsid w:val="307E3681"/>
    <w:rsid w:val="310B1F9A"/>
    <w:rsid w:val="3181135C"/>
    <w:rsid w:val="31AE26EE"/>
    <w:rsid w:val="32040411"/>
    <w:rsid w:val="330C7FF6"/>
    <w:rsid w:val="3400343C"/>
    <w:rsid w:val="345E63C0"/>
    <w:rsid w:val="34C212DB"/>
    <w:rsid w:val="352B0040"/>
    <w:rsid w:val="36237BB7"/>
    <w:rsid w:val="36A81AC3"/>
    <w:rsid w:val="36D310E9"/>
    <w:rsid w:val="37843B0B"/>
    <w:rsid w:val="37CF29E6"/>
    <w:rsid w:val="385444A1"/>
    <w:rsid w:val="3867556F"/>
    <w:rsid w:val="3A694798"/>
    <w:rsid w:val="3B9F1FA3"/>
    <w:rsid w:val="3C2F65BA"/>
    <w:rsid w:val="3C8466C9"/>
    <w:rsid w:val="3CD23D5F"/>
    <w:rsid w:val="3CDF4833"/>
    <w:rsid w:val="3ED74DA3"/>
    <w:rsid w:val="3F016B3C"/>
    <w:rsid w:val="41865C45"/>
    <w:rsid w:val="41925BF2"/>
    <w:rsid w:val="4496514B"/>
    <w:rsid w:val="45845607"/>
    <w:rsid w:val="477F35ED"/>
    <w:rsid w:val="479817BA"/>
    <w:rsid w:val="486513CA"/>
    <w:rsid w:val="49591D85"/>
    <w:rsid w:val="4A600FA3"/>
    <w:rsid w:val="4BDA77C1"/>
    <w:rsid w:val="4C240748"/>
    <w:rsid w:val="4D617A3F"/>
    <w:rsid w:val="4D7C643C"/>
    <w:rsid w:val="4FAEB703"/>
    <w:rsid w:val="4FCD1EA1"/>
    <w:rsid w:val="4FEC32E4"/>
    <w:rsid w:val="502A7BB2"/>
    <w:rsid w:val="51CA64C9"/>
    <w:rsid w:val="51FBAB3C"/>
    <w:rsid w:val="52665AF3"/>
    <w:rsid w:val="5284442E"/>
    <w:rsid w:val="52DE7F18"/>
    <w:rsid w:val="53494996"/>
    <w:rsid w:val="53DA55AA"/>
    <w:rsid w:val="54077345"/>
    <w:rsid w:val="54313788"/>
    <w:rsid w:val="549F5C8A"/>
    <w:rsid w:val="54A805F8"/>
    <w:rsid w:val="54FFD3C9"/>
    <w:rsid w:val="56AF205D"/>
    <w:rsid w:val="56B9B115"/>
    <w:rsid w:val="573A511F"/>
    <w:rsid w:val="578E2ED0"/>
    <w:rsid w:val="57EE6C32"/>
    <w:rsid w:val="588955B7"/>
    <w:rsid w:val="5B75286A"/>
    <w:rsid w:val="5D7DB5F6"/>
    <w:rsid w:val="5DDA43BD"/>
    <w:rsid w:val="5DEF5F28"/>
    <w:rsid w:val="5E1577C9"/>
    <w:rsid w:val="5EA439EE"/>
    <w:rsid w:val="5EBEC773"/>
    <w:rsid w:val="5EF9F70B"/>
    <w:rsid w:val="5F195707"/>
    <w:rsid w:val="5FE859AB"/>
    <w:rsid w:val="5FFCB4A7"/>
    <w:rsid w:val="601F44A2"/>
    <w:rsid w:val="60374367"/>
    <w:rsid w:val="603E385F"/>
    <w:rsid w:val="604D2167"/>
    <w:rsid w:val="61AC6583"/>
    <w:rsid w:val="62684282"/>
    <w:rsid w:val="63A867F8"/>
    <w:rsid w:val="65763841"/>
    <w:rsid w:val="66AF5166"/>
    <w:rsid w:val="693F699A"/>
    <w:rsid w:val="694D2C60"/>
    <w:rsid w:val="6A66477D"/>
    <w:rsid w:val="6BC12088"/>
    <w:rsid w:val="6C452C7C"/>
    <w:rsid w:val="6C622391"/>
    <w:rsid w:val="6C8A41B7"/>
    <w:rsid w:val="6CFE0966"/>
    <w:rsid w:val="6DF3086E"/>
    <w:rsid w:val="6E2A2455"/>
    <w:rsid w:val="6EDF0305"/>
    <w:rsid w:val="6F017436"/>
    <w:rsid w:val="6FCF978C"/>
    <w:rsid w:val="6FF564A0"/>
    <w:rsid w:val="6FFF1BAE"/>
    <w:rsid w:val="709B778B"/>
    <w:rsid w:val="715349B2"/>
    <w:rsid w:val="717E5C11"/>
    <w:rsid w:val="73116E37"/>
    <w:rsid w:val="7346D372"/>
    <w:rsid w:val="741E14B9"/>
    <w:rsid w:val="75B208FB"/>
    <w:rsid w:val="75BDDBFF"/>
    <w:rsid w:val="75D53284"/>
    <w:rsid w:val="76B535B6"/>
    <w:rsid w:val="76D25CD4"/>
    <w:rsid w:val="770704F5"/>
    <w:rsid w:val="77407B67"/>
    <w:rsid w:val="77BFF45E"/>
    <w:rsid w:val="787C6E49"/>
    <w:rsid w:val="78F31491"/>
    <w:rsid w:val="7ADA6373"/>
    <w:rsid w:val="7AE81CC2"/>
    <w:rsid w:val="7B142A1E"/>
    <w:rsid w:val="7BEB0627"/>
    <w:rsid w:val="7BF7BBFF"/>
    <w:rsid w:val="7BFF537D"/>
    <w:rsid w:val="7C7F8FAE"/>
    <w:rsid w:val="7CBF9FA6"/>
    <w:rsid w:val="7D8C53A5"/>
    <w:rsid w:val="7E683311"/>
    <w:rsid w:val="7EEB7281"/>
    <w:rsid w:val="7EF7E2A7"/>
    <w:rsid w:val="7FB7B98A"/>
    <w:rsid w:val="7FC684B0"/>
    <w:rsid w:val="7FE7CF56"/>
    <w:rsid w:val="7FFA78BE"/>
    <w:rsid w:val="7FFF0187"/>
    <w:rsid w:val="7FFFD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CAF5184-FDC6-45F4-920E-5FB81D32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Document Map"/>
    <w:basedOn w:val="a"/>
    <w:link w:val="a5"/>
    <w:uiPriority w:val="99"/>
    <w:unhideWhenUsed/>
    <w:qFormat/>
    <w:rPr>
      <w:rFonts w:ascii="宋体" w:eastAsia="宋体"/>
      <w:sz w:val="18"/>
      <w:szCs w:val="18"/>
    </w:rPr>
  </w:style>
  <w:style w:type="paragraph" w:styleId="a6">
    <w:name w:val="annotation text"/>
    <w:basedOn w:val="a"/>
    <w:uiPriority w:val="99"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e">
    <w:name w:val="Table Grid"/>
    <w:basedOn w:val="a1"/>
    <w:uiPriority w:val="59"/>
    <w:qFormat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unhideWhenUsed/>
    <w:qFormat/>
    <w:rPr>
      <w:color w:val="954F72"/>
      <w:u w:val="single"/>
    </w:rPr>
  </w:style>
  <w:style w:type="character" w:styleId="af0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10">
    <w:name w:val="标题 1 字符"/>
    <w:basedOn w:val="a0"/>
    <w:link w:val="1"/>
    <w:qFormat/>
    <w:rPr>
      <w:b/>
      <w:bCs/>
      <w:kern w:val="44"/>
      <w:sz w:val="44"/>
      <w:szCs w:val="44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customStyle="1" w:styleId="11">
    <w:name w:val="列出段落1"/>
    <w:basedOn w:val="a"/>
    <w:uiPriority w:val="99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图表 Char"/>
    <w:link w:val="af1"/>
    <w:qFormat/>
    <w:locked/>
    <w:rPr>
      <w:rFonts w:ascii="Times New Roman" w:eastAsia="仿宋_GB2312" w:hAnsi="Times New Roman" w:cs="Times New Roman"/>
      <w:sz w:val="28"/>
      <w:szCs w:val="24"/>
    </w:rPr>
  </w:style>
  <w:style w:type="paragraph" w:customStyle="1" w:styleId="af1">
    <w:name w:val="图表"/>
    <w:basedOn w:val="a3"/>
    <w:link w:val="Char"/>
    <w:qFormat/>
    <w:pPr>
      <w:spacing w:line="20" w:lineRule="atLeast"/>
      <w:jc w:val="center"/>
    </w:pPr>
    <w:rPr>
      <w:rFonts w:ascii="Times New Roman" w:eastAsia="仿宋_GB2312" w:hAnsi="Times New Roman" w:cs="Times New Roman"/>
      <w:sz w:val="28"/>
      <w:szCs w:val="24"/>
    </w:rPr>
  </w:style>
  <w:style w:type="paragraph" w:customStyle="1" w:styleId="12">
    <w:name w:val="无间隔1"/>
    <w:uiPriority w:val="1"/>
    <w:qFormat/>
    <w:pPr>
      <w:widowControl w:val="0"/>
      <w:jc w:val="center"/>
    </w:pPr>
    <w:rPr>
      <w:rFonts w:eastAsia="仿宋_GB2312"/>
      <w:kern w:val="2"/>
      <w:sz w:val="28"/>
      <w:szCs w:val="22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kern w:val="2"/>
      <w:sz w:val="18"/>
      <w:szCs w:val="18"/>
    </w:rPr>
  </w:style>
  <w:style w:type="character" w:customStyle="1" w:styleId="a5">
    <w:name w:val="文档结构图 字符"/>
    <w:basedOn w:val="a0"/>
    <w:link w:val="a4"/>
    <w:uiPriority w:val="99"/>
    <w:semiHidden/>
    <w:qFormat/>
    <w:rPr>
      <w:rFonts w:ascii="宋体" w:eastAsia="宋体"/>
      <w:kern w:val="2"/>
      <w:sz w:val="18"/>
      <w:szCs w:val="18"/>
    </w:r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291D483089A7845B55286B135BF7B00" ma:contentTypeVersion="1" ma:contentTypeDescription="新建文档。" ma:contentTypeScope="" ma:versionID="b5265edf8270c0a298af8d66fc8286a2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118eb4a22333564d440967437bb35b3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79FDEF-80C8-4D65-9276-C418FCE75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41463914-C0B9-4301-9984-71577DB0371D}">
  <ds:schemaRefs>
    <ds:schemaRef ds:uri="http://purl.org/dc/elements/1.1/"/>
    <ds:schemaRef ds:uri="http://schemas.microsoft.com/office/infopath/2007/PartnerControls"/>
    <ds:schemaRef ds:uri="http://purl.org/dc/terms/"/>
    <ds:schemaRef ds:uri="4f16167e-0980-47ed-bfa9-106d2637988c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5AE5CD2-976F-457F-85FE-AFFCDA18E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6167e-0980-47ed-bfa9-106d26379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易李</cp:lastModifiedBy>
  <cp:revision>3</cp:revision>
  <dcterms:created xsi:type="dcterms:W3CDTF">2021-11-25T05:35:00Z</dcterms:created>
  <dcterms:modified xsi:type="dcterms:W3CDTF">2021-11-25T05:36:00Z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ContentTypeId">
    <vt:lpwstr>0x0101006291D483089A7845B55286B135BF7B00</vt:lpwstr>
  </property>
</Properties>
</file>